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36" w:rsidRPr="00BE2236" w:rsidRDefault="00BE2236" w:rsidP="00BE2236">
      <w:pPr>
        <w:pStyle w:val="NormalWeb"/>
        <w:spacing w:after="0" w:line="240" w:lineRule="auto"/>
        <w:rPr>
          <w:sz w:val="28"/>
          <w:szCs w:val="28"/>
        </w:rPr>
      </w:pPr>
      <w:r w:rsidRPr="00BE2236">
        <w:rPr>
          <w:rFonts w:ascii="Calibri" w:hAnsi="Calibri"/>
          <w:sz w:val="28"/>
          <w:szCs w:val="28"/>
        </w:rPr>
        <w:t>Referat AKD telefonbestyrelsesmøde</w:t>
      </w:r>
      <w:r>
        <w:rPr>
          <w:rFonts w:ascii="Calibri" w:hAnsi="Calibri"/>
          <w:sz w:val="28"/>
          <w:szCs w:val="28"/>
        </w:rPr>
        <w:t xml:space="preserve"> </w:t>
      </w:r>
      <w:r w:rsidRPr="00BE2236">
        <w:rPr>
          <w:rFonts w:ascii="Calibri" w:hAnsi="Calibri"/>
          <w:sz w:val="28"/>
          <w:szCs w:val="28"/>
        </w:rPr>
        <w:t>20. juni 2019</w:t>
      </w:r>
      <w:r>
        <w:rPr>
          <w:rFonts w:ascii="Calibri" w:hAnsi="Calibri"/>
          <w:sz w:val="28"/>
          <w:szCs w:val="28"/>
        </w:rPr>
        <w:t xml:space="preserve"> (ingen afbud)</w:t>
      </w:r>
    </w:p>
    <w:p w:rsidR="00BE2236" w:rsidRDefault="00BE2236" w:rsidP="00BE2236">
      <w:pPr>
        <w:pStyle w:val="NormalWeb"/>
        <w:spacing w:after="0" w:line="240" w:lineRule="auto"/>
      </w:pPr>
      <w:r>
        <w:rPr>
          <w:rFonts w:ascii="Calibri" w:hAnsi="Calibri"/>
        </w:rPr>
        <w:t xml:space="preserve">1) </w:t>
      </w:r>
      <w:r>
        <w:rPr>
          <w:rFonts w:ascii="Calibri" w:hAnsi="Calibri"/>
          <w:b/>
          <w:bCs/>
        </w:rPr>
        <w:t>Referat fra møde 29.april-8. maj-12. maj:</w:t>
      </w:r>
      <w:r>
        <w:rPr>
          <w:rFonts w:ascii="Calibri" w:hAnsi="Calibri"/>
        </w:rPr>
        <w:t xml:space="preserve"> Godkendt</w:t>
      </w:r>
    </w:p>
    <w:p w:rsidR="00BE2236" w:rsidRDefault="00BE2236" w:rsidP="00BE2236">
      <w:pPr>
        <w:pStyle w:val="NormalWeb"/>
        <w:spacing w:after="0" w:line="240" w:lineRule="auto"/>
      </w:pPr>
      <w:r>
        <w:rPr>
          <w:rFonts w:ascii="Calibri" w:hAnsi="Calibri"/>
        </w:rPr>
        <w:t xml:space="preserve">2) </w:t>
      </w:r>
      <w:r>
        <w:rPr>
          <w:rFonts w:ascii="Calibri" w:hAnsi="Calibri"/>
          <w:b/>
          <w:bCs/>
        </w:rPr>
        <w:t>Sta</w:t>
      </w:r>
      <w:r w:rsidR="009F650F">
        <w:rPr>
          <w:rFonts w:ascii="Calibri" w:hAnsi="Calibri"/>
          <w:b/>
          <w:bCs/>
        </w:rPr>
        <w:t>t</w:t>
      </w:r>
      <w:r>
        <w:rPr>
          <w:rFonts w:ascii="Calibri" w:hAnsi="Calibri"/>
          <w:b/>
          <w:bCs/>
        </w:rPr>
        <w:t>us på Trysil aftale:</w:t>
      </w:r>
      <w:r>
        <w:rPr>
          <w:rFonts w:ascii="Calibri" w:hAnsi="Calibri"/>
        </w:rPr>
        <w:t xml:space="preserve"> Forventes videreført, mangler endelig tilbagemelding fra Trysil Guiderne.</w:t>
      </w:r>
    </w:p>
    <w:p w:rsidR="00BE2236" w:rsidRDefault="00BE2236" w:rsidP="00BE2236">
      <w:pPr>
        <w:pStyle w:val="NormalWeb"/>
        <w:shd w:val="clear" w:color="auto" w:fill="FFFFFF"/>
        <w:spacing w:before="278" w:beforeAutospacing="0" w:after="278" w:line="240" w:lineRule="auto"/>
      </w:pPr>
      <w:r>
        <w:rPr>
          <w:rFonts w:ascii="Calibri" w:hAnsi="Calibri"/>
          <w:b/>
          <w:bCs/>
          <w:color w:val="000000"/>
        </w:rPr>
        <w:t>3) Status på træneraftaler:</w:t>
      </w:r>
      <w:r>
        <w:rPr>
          <w:rFonts w:ascii="Calibri" w:hAnsi="Calibri"/>
          <w:color w:val="000000"/>
        </w:rPr>
        <w:t xml:space="preserve"> Afventer snarlig tilbagemelding fra Parker om hvorvidt han kan deltage på kommende </w:t>
      </w:r>
      <w:proofErr w:type="spellStart"/>
      <w:r>
        <w:rPr>
          <w:rFonts w:ascii="Calibri" w:hAnsi="Calibri"/>
          <w:color w:val="000000"/>
        </w:rPr>
        <w:t>Stelvio</w:t>
      </w:r>
      <w:proofErr w:type="spellEnd"/>
      <w:r>
        <w:rPr>
          <w:rFonts w:ascii="Calibri" w:hAnsi="Calibri"/>
          <w:color w:val="000000"/>
        </w:rPr>
        <w:t xml:space="preserve"> tur. Henrik Kirk har bolden. Såfremt Parker ønsker at gå videre i et samarbejde, er </w:t>
      </w:r>
      <w:proofErr w:type="spellStart"/>
      <w:r>
        <w:rPr>
          <w:rFonts w:ascii="Calibri" w:hAnsi="Calibri"/>
          <w:color w:val="000000"/>
        </w:rPr>
        <w:t>Stelvio</w:t>
      </w:r>
      <w:proofErr w:type="spellEnd"/>
      <w:r>
        <w:rPr>
          <w:rFonts w:ascii="Calibri" w:hAnsi="Calibri"/>
          <w:color w:val="000000"/>
        </w:rPr>
        <w:t xml:space="preserve"> turen tænkt som en ”prøvetur” og landstræneren skal orienteres (Henrik Oksholm).</w:t>
      </w:r>
    </w:p>
    <w:p w:rsidR="00BE2236" w:rsidRDefault="00BE2236" w:rsidP="00BE2236">
      <w:pPr>
        <w:pStyle w:val="NormalWeb"/>
        <w:shd w:val="clear" w:color="auto" w:fill="FFFFFF"/>
        <w:spacing w:before="278" w:beforeAutospacing="0" w:after="278" w:line="240" w:lineRule="auto"/>
      </w:pPr>
      <w:r>
        <w:rPr>
          <w:rFonts w:ascii="Calibri" w:hAnsi="Calibri"/>
          <w:b/>
          <w:bCs/>
          <w:color w:val="000000"/>
        </w:rPr>
        <w:t>4) Status på AKD-pakke tilmelding:</w:t>
      </w:r>
      <w:r>
        <w:rPr>
          <w:rFonts w:ascii="Calibri" w:hAnsi="Calibri"/>
          <w:color w:val="000000"/>
        </w:rPr>
        <w:t xml:space="preserve"> Omkring 50 løbere har tilkendegivet ønske om at indgå i AKD pakke. Aarhus og KS mangler endelig afstemning og skal afleveres til Henrik Oksholm mandag, hvorefter der kan sendes faktura og følgeskrivelse, herunder Code of Conduct til underskrivelse. Det skal præciseres i mail til atleterne, at faktura er på den pakke som AKD har fået oplyst, men at løbere naturligvis kan afslå eller bede om en anden pakkefaktura, hvis der er opstået en misforståelse. Betalingsfrist sættes til 8. august. Herefter stiger prisen med 10 %. Kun i helt særlige tilfælde, og efter dispensation fra AKD bestyrelsen, kan det lade sig gøre at opgradere sin pakke efter 8. august. Løberne skal forvente at ”bordet fanger”.</w:t>
      </w:r>
    </w:p>
    <w:p w:rsidR="00BE2236" w:rsidRDefault="00BE2236" w:rsidP="00BE2236">
      <w:pPr>
        <w:pStyle w:val="NormalWeb"/>
        <w:shd w:val="clear" w:color="auto" w:fill="FFFFFF"/>
        <w:spacing w:before="278" w:beforeAutospacing="0" w:after="278" w:line="240" w:lineRule="auto"/>
      </w:pPr>
      <w:r>
        <w:rPr>
          <w:rFonts w:ascii="Calibri" w:hAnsi="Calibri"/>
          <w:b/>
          <w:bCs/>
          <w:color w:val="000000"/>
        </w:rPr>
        <w:t xml:space="preserve">5) Elitestøtte: </w:t>
      </w:r>
      <w:r>
        <w:rPr>
          <w:rFonts w:ascii="Calibri" w:hAnsi="Calibri"/>
          <w:color w:val="000000"/>
        </w:rPr>
        <w:t xml:space="preserve">Principperne skal tage udgangspunkt i sidste års model for tildeling og udbetaling. Kuno, Henrik Kirk og Michael danner en ad hoc arbejdsgruppe der henover sommeren skal komme med en indstilling til bestyrelsen og derfra videre til </w:t>
      </w:r>
      <w:proofErr w:type="spellStart"/>
      <w:r>
        <w:rPr>
          <w:rFonts w:ascii="Calibri" w:hAnsi="Calibri"/>
          <w:color w:val="000000"/>
        </w:rPr>
        <w:t>DSKiF</w:t>
      </w:r>
      <w:proofErr w:type="spellEnd"/>
      <w:r>
        <w:rPr>
          <w:rFonts w:ascii="Calibri" w:hAnsi="Calibri"/>
          <w:color w:val="000000"/>
        </w:rPr>
        <w:t xml:space="preserve"> omkring fordelingsnøgle, krav til atleter og evt. suppleret af et langsigtet modeloplæg. Atleterne skal orienteres senest ultimo august om den støtte de kan påregne. Budgetrammen på 175.000 </w:t>
      </w:r>
      <w:proofErr w:type="spellStart"/>
      <w:r>
        <w:rPr>
          <w:rFonts w:ascii="Calibri" w:hAnsi="Calibri"/>
          <w:color w:val="000000"/>
        </w:rPr>
        <w:t>kr</w:t>
      </w:r>
      <w:proofErr w:type="spellEnd"/>
      <w:r>
        <w:rPr>
          <w:rFonts w:ascii="Calibri" w:hAnsi="Calibri"/>
          <w:color w:val="000000"/>
        </w:rPr>
        <w:t xml:space="preserve"> fastholdes uanset at antallet a A-løbere er faldet til 3 efter Christoffer Faarups karrierestop.</w:t>
      </w:r>
    </w:p>
    <w:p w:rsidR="00BE2236" w:rsidRDefault="00BE2236" w:rsidP="00BE2236">
      <w:pPr>
        <w:pStyle w:val="NormalWeb"/>
        <w:shd w:val="clear" w:color="auto" w:fill="FFFFFF"/>
        <w:spacing w:before="278" w:beforeAutospacing="0" w:after="278" w:line="240" w:lineRule="auto"/>
      </w:pPr>
      <w:r>
        <w:rPr>
          <w:rFonts w:ascii="Calibri" w:hAnsi="Calibri"/>
          <w:b/>
          <w:bCs/>
          <w:color w:val="000000"/>
        </w:rPr>
        <w:t xml:space="preserve">6) Status på udvalg: </w:t>
      </w:r>
      <w:r>
        <w:rPr>
          <w:rFonts w:ascii="Calibri" w:hAnsi="Calibri"/>
          <w:color w:val="000000"/>
        </w:rPr>
        <w:t xml:space="preserve">Trænerudvalget er med det nye kommissorium i dvale, indtil der har meldt sig kandidater til udvalget. Formand Jacob Struve ønsker at bruge tiden som bl.a. holdleder for U16. Konkurrenceudvalget mangler at gennemføre en ratificering ind mod det nye kommissorium. AKD bestyrelsen har behov for at vide, at hver enkelt medlem i udvalget er placeret i udvalget på mandat af deres klub og er bekendt med udvalget kommissorium og ønsker at arbejde i henhold til dette. Ole tager den nødvendige kontakt til formanden for konkurrenceudvalget, for at sætte skub i en proces der skal sikre dette. Først herefter er udvalget reelt beslutningsdygtigt. </w:t>
      </w:r>
    </w:p>
    <w:p w:rsidR="00BE2236" w:rsidRDefault="00BE2236" w:rsidP="00BE2236">
      <w:pPr>
        <w:pStyle w:val="NormalWeb"/>
        <w:shd w:val="clear" w:color="auto" w:fill="FFFFFF"/>
        <w:spacing w:before="278" w:beforeAutospacing="0" w:after="278" w:line="240" w:lineRule="auto"/>
      </w:pPr>
      <w:r>
        <w:rPr>
          <w:rFonts w:ascii="Calibri" w:hAnsi="Calibri"/>
          <w:b/>
          <w:bCs/>
          <w:color w:val="000000"/>
        </w:rPr>
        <w:t xml:space="preserve">7) Kort økonomi oversigt: </w:t>
      </w:r>
      <w:r>
        <w:rPr>
          <w:rFonts w:ascii="Calibri" w:hAnsi="Calibri"/>
          <w:color w:val="000000"/>
        </w:rPr>
        <w:t>Det fremlagte budget vedtaget.</w:t>
      </w:r>
    </w:p>
    <w:p w:rsidR="00BE2236" w:rsidRDefault="00BE2236" w:rsidP="00BE2236">
      <w:pPr>
        <w:pStyle w:val="NormalWeb"/>
        <w:spacing w:after="0" w:line="240" w:lineRule="auto"/>
      </w:pPr>
      <w:r>
        <w:rPr>
          <w:rFonts w:ascii="Calibri" w:hAnsi="Calibri"/>
          <w:b/>
          <w:bCs/>
          <w:color w:val="000000"/>
        </w:rPr>
        <w:t>8</w:t>
      </w:r>
      <w:r>
        <w:rPr>
          <w:rFonts w:ascii="Calibri" w:hAnsi="Calibri"/>
          <w:b/>
          <w:bCs/>
        </w:rPr>
        <w:t xml:space="preserve">) AKD generalforsamling september: </w:t>
      </w:r>
      <w:r>
        <w:rPr>
          <w:rFonts w:ascii="Calibri" w:hAnsi="Calibri"/>
        </w:rPr>
        <w:t xml:space="preserve">Skubbes til næste AKD møde i august. </w:t>
      </w:r>
    </w:p>
    <w:p w:rsidR="00BE2236" w:rsidRDefault="00BE2236" w:rsidP="00BE2236">
      <w:pPr>
        <w:pStyle w:val="NormalWeb"/>
        <w:spacing w:after="0" w:line="240" w:lineRule="auto"/>
      </w:pPr>
      <w:r>
        <w:rPr>
          <w:rFonts w:ascii="Calibri" w:hAnsi="Calibri"/>
          <w:b/>
          <w:bCs/>
        </w:rPr>
        <w:t xml:space="preserve">9) Status på outsourcing aftale mellem </w:t>
      </w:r>
      <w:proofErr w:type="spellStart"/>
      <w:r>
        <w:rPr>
          <w:rFonts w:ascii="Calibri" w:hAnsi="Calibri"/>
          <w:b/>
          <w:bCs/>
        </w:rPr>
        <w:t>DSKiF</w:t>
      </w:r>
      <w:proofErr w:type="spellEnd"/>
      <w:r>
        <w:rPr>
          <w:rFonts w:ascii="Calibri" w:hAnsi="Calibri"/>
          <w:b/>
          <w:bCs/>
        </w:rPr>
        <w:t xml:space="preserve"> og AKD:</w:t>
      </w:r>
      <w:r>
        <w:rPr>
          <w:rFonts w:ascii="Calibri" w:hAnsi="Calibri"/>
        </w:rPr>
        <w:t xml:space="preserve"> Afventer stadig endelig behandling i </w:t>
      </w:r>
      <w:proofErr w:type="spellStart"/>
      <w:r>
        <w:rPr>
          <w:rFonts w:ascii="Calibri" w:hAnsi="Calibri"/>
        </w:rPr>
        <w:t>DSKiF</w:t>
      </w:r>
      <w:proofErr w:type="spellEnd"/>
      <w:r>
        <w:rPr>
          <w:rFonts w:ascii="Calibri" w:hAnsi="Calibri"/>
        </w:rPr>
        <w:t>, men der er ifølge Kuno positiv h</w:t>
      </w:r>
      <w:bookmarkStart w:id="0" w:name="_GoBack"/>
      <w:bookmarkEnd w:id="0"/>
      <w:r>
        <w:rPr>
          <w:rFonts w:ascii="Calibri" w:hAnsi="Calibri"/>
        </w:rPr>
        <w:t>oldning til udkastet.</w:t>
      </w:r>
    </w:p>
    <w:p w:rsidR="00BE2236" w:rsidRDefault="00BE2236" w:rsidP="00BE2236">
      <w:pPr>
        <w:pStyle w:val="NormalWeb"/>
        <w:spacing w:after="0" w:line="240" w:lineRule="auto"/>
      </w:pPr>
      <w:r>
        <w:rPr>
          <w:rFonts w:ascii="Calibri" w:hAnsi="Calibri"/>
          <w:b/>
          <w:bCs/>
        </w:rPr>
        <w:t xml:space="preserve">10) Dispensation for fast pakkevalg og spørgsmål om juletræning: </w:t>
      </w:r>
      <w:r>
        <w:rPr>
          <w:rFonts w:ascii="Calibri" w:hAnsi="Calibri"/>
        </w:rPr>
        <w:t xml:space="preserve">To løbere har forespurgt om mulighed for at opgradere fra Basis pakke til fuld pakke i løbet af sæsonen. For begge løberes vedkommende er der tale om medicinske problemstillinger. Generelt er det ikke muligt at </w:t>
      </w:r>
      <w:r>
        <w:rPr>
          <w:rFonts w:ascii="Calibri" w:hAnsi="Calibri"/>
        </w:rPr>
        <w:lastRenderedPageBreak/>
        <w:t xml:space="preserve">opgradere. AKD bestyrelsen vil dog dispensere i disse to tilfælde, således at en evt. opgradering skal ske senest 1. december og til standardtakst. </w:t>
      </w:r>
    </w:p>
    <w:p w:rsidR="00BE2236" w:rsidRDefault="00BE2236" w:rsidP="00BE2236">
      <w:pPr>
        <w:pStyle w:val="NormalWeb"/>
        <w:spacing w:after="0" w:line="240" w:lineRule="auto"/>
      </w:pPr>
      <w:r>
        <w:rPr>
          <w:rFonts w:ascii="Calibri" w:hAnsi="Calibri"/>
        </w:rPr>
        <w:t>Der er indløbet et forslag om at FIS gruppen skal tilbydes træning i juleferien. Dette er også AKD bestyrelsens ønske, og AKD påtager sig sammen med de tilkoblede trænerressourcer at sikre et træningstilbud i juleferien også til FIS løberne.</w:t>
      </w:r>
    </w:p>
    <w:p w:rsidR="00BE2236" w:rsidRDefault="00BE2236" w:rsidP="00BE2236">
      <w:pPr>
        <w:pStyle w:val="NormalWeb"/>
        <w:spacing w:after="0" w:line="240" w:lineRule="auto"/>
      </w:pPr>
      <w:r>
        <w:rPr>
          <w:rFonts w:ascii="Calibri" w:hAnsi="Calibri"/>
          <w:b/>
          <w:bCs/>
        </w:rPr>
        <w:t>11) Tøj/uniformering af løberne:</w:t>
      </w:r>
      <w:r>
        <w:rPr>
          <w:rFonts w:ascii="Calibri" w:hAnsi="Calibri"/>
        </w:rPr>
        <w:t xml:space="preserve"> AKD bestyrelsen tilslutter sig flg. forslag fra SH:</w:t>
      </w:r>
    </w:p>
    <w:p w:rsidR="00BE2236" w:rsidRPr="00BE2236" w:rsidRDefault="00BE2236" w:rsidP="00BE2236">
      <w:pPr>
        <w:pStyle w:val="NormalWeb"/>
        <w:spacing w:after="0" w:line="240" w:lineRule="auto"/>
        <w:rPr>
          <w:rFonts w:ascii="Calibri" w:hAnsi="Calibri"/>
        </w:rPr>
      </w:pPr>
      <w:r>
        <w:rPr>
          <w:rFonts w:ascii="Calibri" w:hAnsi="Calibri"/>
        </w:rPr>
        <w:t>- alle AKD løbere kan bære samme tøjmærke og farve</w:t>
      </w:r>
      <w:r>
        <w:rPr>
          <w:rFonts w:ascii="Calibri" w:hAnsi="Calibri"/>
        </w:rPr>
        <w:br/>
        <w:t xml:space="preserve">- kun løbere på U16 landshold, FIS landshold og A-landshold kan bære Denmark tryk på ryggen. </w:t>
      </w:r>
      <w:r>
        <w:br/>
      </w:r>
      <w:r>
        <w:rPr>
          <w:rFonts w:ascii="Calibri" w:hAnsi="Calibri"/>
        </w:rPr>
        <w:t>- Løbere i AKD pakke der ikke er landsholdsløbere kan bære ”Skiteam AKD” tryk på ryggen.</w:t>
      </w:r>
      <w:r>
        <w:br/>
      </w:r>
      <w:r>
        <w:rPr>
          <w:rFonts w:ascii="Calibri" w:hAnsi="Calibri"/>
        </w:rPr>
        <w:t xml:space="preserve">- U16/U14 løbere der udtages til børne-FIS løb, kan låne en ”Denmark” jakke af AKD til eventen. </w:t>
      </w:r>
      <w:r>
        <w:br/>
      </w:r>
      <w:r>
        <w:rPr>
          <w:rFonts w:ascii="Calibri" w:hAnsi="Calibri"/>
        </w:rPr>
        <w:t xml:space="preserve">- AKD bekoster </w:t>
      </w:r>
      <w:proofErr w:type="spellStart"/>
      <w:r>
        <w:rPr>
          <w:rFonts w:ascii="Calibri" w:hAnsi="Calibri"/>
        </w:rPr>
        <w:t>omtryk</w:t>
      </w:r>
      <w:proofErr w:type="spellEnd"/>
      <w:r>
        <w:rPr>
          <w:rFonts w:ascii="Calibri" w:hAnsi="Calibri"/>
        </w:rPr>
        <w:t xml:space="preserve"> af allerede købte uniformer med ”Denmark” tryk til kommende sæson</w:t>
      </w:r>
      <w:r>
        <w:br/>
      </w:r>
      <w:r>
        <w:rPr>
          <w:rFonts w:ascii="Calibri" w:hAnsi="Calibri"/>
        </w:rPr>
        <w:t xml:space="preserve">- Jakketryk er gældende for et år ad gangen.  </w:t>
      </w:r>
    </w:p>
    <w:p w:rsidR="00BE2236" w:rsidRDefault="00BE2236" w:rsidP="00BE2236">
      <w:pPr>
        <w:pStyle w:val="NormalWeb"/>
        <w:spacing w:after="0" w:line="240" w:lineRule="auto"/>
      </w:pPr>
      <w:r>
        <w:rPr>
          <w:rFonts w:ascii="Calibri" w:hAnsi="Calibri"/>
          <w:b/>
          <w:bCs/>
          <w:color w:val="000000"/>
        </w:rPr>
        <w:t xml:space="preserve">12) </w:t>
      </w:r>
      <w:r>
        <w:rPr>
          <w:rFonts w:ascii="Calibri" w:hAnsi="Calibri"/>
          <w:b/>
          <w:bCs/>
          <w:color w:val="000000"/>
          <w:bdr w:val="none" w:sz="0" w:space="0" w:color="auto" w:frame="1"/>
        </w:rPr>
        <w:t xml:space="preserve">Opfølgning på strukturering af bestyrelsens og AKD medarbejderes arbejdsopgaver og ansvarsområder: </w:t>
      </w:r>
      <w:r>
        <w:rPr>
          <w:rFonts w:ascii="Calibri" w:hAnsi="Calibri"/>
          <w:color w:val="000000"/>
          <w:bdr w:val="none" w:sz="0" w:space="0" w:color="auto" w:frame="1"/>
        </w:rPr>
        <w:t xml:space="preserve">Kim, Ole og Michael tager en runde i kommende uge med beskrivelsen af AKD opgaver. Herefter inddrages bestyrelsen og Henrik Oksholm i forhold til sortering og stillingtagen/modspil til egne og </w:t>
      </w:r>
      <w:proofErr w:type="spellStart"/>
      <w:r>
        <w:rPr>
          <w:rFonts w:ascii="Calibri" w:hAnsi="Calibri"/>
          <w:color w:val="000000"/>
          <w:bdr w:val="none" w:sz="0" w:space="0" w:color="auto" w:frame="1"/>
        </w:rPr>
        <w:t>DSKiF</w:t>
      </w:r>
      <w:proofErr w:type="spellEnd"/>
      <w:r>
        <w:rPr>
          <w:rFonts w:ascii="Calibri" w:hAnsi="Calibri"/>
          <w:color w:val="000000"/>
          <w:bdr w:val="none" w:sz="0" w:space="0" w:color="auto" w:frame="1"/>
        </w:rPr>
        <w:t xml:space="preserve"> sekretariats opgaver.</w:t>
      </w:r>
    </w:p>
    <w:p w:rsidR="00BE2236" w:rsidRDefault="00BE2236" w:rsidP="00BE2236">
      <w:pPr>
        <w:pStyle w:val="NormalWeb"/>
        <w:shd w:val="clear" w:color="auto" w:fill="FFFFFF"/>
        <w:spacing w:before="278" w:beforeAutospacing="0" w:after="240" w:line="240" w:lineRule="auto"/>
      </w:pPr>
    </w:p>
    <w:p w:rsidR="00BE2236" w:rsidRDefault="00BE2236" w:rsidP="00BE2236">
      <w:pPr>
        <w:pStyle w:val="NormalWeb"/>
        <w:shd w:val="clear" w:color="auto" w:fill="FFFFFF"/>
        <w:spacing w:before="278" w:beforeAutospacing="0" w:after="278" w:line="240" w:lineRule="auto"/>
      </w:pPr>
      <w:r w:rsidRPr="00BE2236">
        <w:rPr>
          <w:rFonts w:ascii="Calibri" w:hAnsi="Calibri"/>
          <w:b/>
          <w:color w:val="000000"/>
        </w:rPr>
        <w:t>Næste møde:</w:t>
      </w:r>
      <w:r>
        <w:rPr>
          <w:rFonts w:ascii="Calibri" w:hAnsi="Calibri"/>
          <w:color w:val="000000"/>
        </w:rPr>
        <w:t xml:space="preserve"> Ole udsender </w:t>
      </w:r>
      <w:proofErr w:type="spellStart"/>
      <w:r>
        <w:rPr>
          <w:rFonts w:ascii="Calibri" w:hAnsi="Calibri"/>
          <w:color w:val="000000"/>
        </w:rPr>
        <w:t>doodle</w:t>
      </w:r>
      <w:proofErr w:type="spellEnd"/>
      <w:r>
        <w:rPr>
          <w:rFonts w:ascii="Calibri" w:hAnsi="Calibri"/>
          <w:color w:val="000000"/>
        </w:rPr>
        <w:t xml:space="preserve"> for planlægning af møde primo august med fokus på to punkter: Elitestøtte og AKD generalforsamling.</w:t>
      </w:r>
    </w:p>
    <w:p w:rsidR="00BE2236" w:rsidRDefault="00BE2236" w:rsidP="00BE2236">
      <w:pPr>
        <w:pStyle w:val="NormalWeb"/>
        <w:shd w:val="clear" w:color="auto" w:fill="FFFFFF"/>
        <w:spacing w:before="278" w:beforeAutospacing="0" w:after="240" w:line="240" w:lineRule="auto"/>
      </w:pPr>
    </w:p>
    <w:p w:rsidR="00BE2236" w:rsidRDefault="00BE2236" w:rsidP="00BE2236">
      <w:pPr>
        <w:pStyle w:val="NormalWeb"/>
        <w:shd w:val="clear" w:color="auto" w:fill="FFFFFF"/>
        <w:spacing w:before="278" w:beforeAutospacing="0" w:after="240" w:line="240" w:lineRule="auto"/>
      </w:pPr>
    </w:p>
    <w:p w:rsidR="00BE2236" w:rsidRDefault="00BE2236" w:rsidP="00BE2236">
      <w:pPr>
        <w:pStyle w:val="NormalWeb"/>
        <w:shd w:val="clear" w:color="auto" w:fill="FFFFFF"/>
        <w:spacing w:before="278" w:beforeAutospacing="0" w:after="240" w:line="240" w:lineRule="auto"/>
      </w:pPr>
    </w:p>
    <w:p w:rsidR="00BE2236" w:rsidRDefault="00BE2236" w:rsidP="00BE2236">
      <w:pPr>
        <w:pStyle w:val="NormalWeb"/>
        <w:shd w:val="clear" w:color="auto" w:fill="FFFFFF"/>
        <w:spacing w:before="278" w:beforeAutospacing="0" w:after="278" w:line="240" w:lineRule="auto"/>
      </w:pPr>
      <w:r>
        <w:rPr>
          <w:rFonts w:ascii="Calibri" w:hAnsi="Calibri"/>
        </w:rPr>
        <w:t>Ole Mathiassen 23. juni</w:t>
      </w:r>
    </w:p>
    <w:p w:rsidR="00AD344E" w:rsidRDefault="00C15BF8" w:rsidP="00014E2A">
      <w:pPr>
        <w:pStyle w:val="Listeafsnit"/>
        <w:spacing w:after="0"/>
        <w:ind w:left="0"/>
      </w:pPr>
    </w:p>
    <w:sectPr w:rsidR="00AD344E">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264" w:rsidRDefault="00351264" w:rsidP="00351264">
      <w:pPr>
        <w:spacing w:after="0"/>
      </w:pPr>
      <w:r>
        <w:separator/>
      </w:r>
    </w:p>
  </w:endnote>
  <w:endnote w:type="continuationSeparator" w:id="0">
    <w:p w:rsidR="00351264" w:rsidRDefault="00351264" w:rsidP="00351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69657"/>
      <w:docPartObj>
        <w:docPartGallery w:val="Page Numbers (Bottom of Page)"/>
        <w:docPartUnique/>
      </w:docPartObj>
    </w:sdtPr>
    <w:sdtContent>
      <w:p w:rsidR="00C15BF8" w:rsidRDefault="00C15BF8">
        <w:pPr>
          <w:pStyle w:val="Sidefod"/>
          <w:jc w:val="center"/>
        </w:pPr>
        <w:r>
          <w:fldChar w:fldCharType="begin"/>
        </w:r>
        <w:r>
          <w:instrText>PAGE   \* MERGEFORMAT</w:instrText>
        </w:r>
        <w:r>
          <w:fldChar w:fldCharType="separate"/>
        </w:r>
        <w:r>
          <w:t>2</w:t>
        </w:r>
        <w:r>
          <w:fldChar w:fldCharType="end"/>
        </w:r>
      </w:p>
    </w:sdtContent>
  </w:sdt>
  <w:p w:rsidR="00351264" w:rsidRDefault="003512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264" w:rsidRDefault="00351264" w:rsidP="00351264">
      <w:pPr>
        <w:spacing w:after="0"/>
      </w:pPr>
      <w:r>
        <w:separator/>
      </w:r>
    </w:p>
  </w:footnote>
  <w:footnote w:type="continuationSeparator" w:id="0">
    <w:p w:rsidR="00351264" w:rsidRDefault="00351264" w:rsidP="003512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36"/>
    <w:rsid w:val="00014E2A"/>
    <w:rsid w:val="000278B1"/>
    <w:rsid w:val="000619DE"/>
    <w:rsid w:val="00150602"/>
    <w:rsid w:val="00165884"/>
    <w:rsid w:val="001A12BB"/>
    <w:rsid w:val="0023310E"/>
    <w:rsid w:val="00347AA7"/>
    <w:rsid w:val="00351264"/>
    <w:rsid w:val="0059123D"/>
    <w:rsid w:val="005A711A"/>
    <w:rsid w:val="006079F6"/>
    <w:rsid w:val="00675C5E"/>
    <w:rsid w:val="0068087B"/>
    <w:rsid w:val="006D4A5B"/>
    <w:rsid w:val="007102CE"/>
    <w:rsid w:val="007467E7"/>
    <w:rsid w:val="007B36B0"/>
    <w:rsid w:val="007B4243"/>
    <w:rsid w:val="00846429"/>
    <w:rsid w:val="0097462C"/>
    <w:rsid w:val="009B4CE7"/>
    <w:rsid w:val="009F650F"/>
    <w:rsid w:val="00AC6955"/>
    <w:rsid w:val="00B340C4"/>
    <w:rsid w:val="00BE2236"/>
    <w:rsid w:val="00BE415C"/>
    <w:rsid w:val="00C03084"/>
    <w:rsid w:val="00C1070F"/>
    <w:rsid w:val="00C15BF8"/>
    <w:rsid w:val="00C76654"/>
    <w:rsid w:val="00CE70D3"/>
    <w:rsid w:val="00DA2DF7"/>
    <w:rsid w:val="00DC40AA"/>
    <w:rsid w:val="00E57F8A"/>
    <w:rsid w:val="00EB19E5"/>
    <w:rsid w:val="00EF7476"/>
    <w:rsid w:val="00FE11FC"/>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558DF"/>
  <w15:docId w15:val="{92847F81-3D46-4CE0-A816-652C2F3B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BE2236"/>
    <w:pPr>
      <w:spacing w:before="100" w:beforeAutospacing="1" w:after="142" w:line="276"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51264"/>
    <w:pPr>
      <w:tabs>
        <w:tab w:val="center" w:pos="4513"/>
        <w:tab w:val="right" w:pos="9026"/>
      </w:tabs>
      <w:spacing w:after="0"/>
    </w:pPr>
  </w:style>
  <w:style w:type="character" w:customStyle="1" w:styleId="SidehovedTegn">
    <w:name w:val="Sidehoved Tegn"/>
    <w:basedOn w:val="Standardskrifttypeiafsnit"/>
    <w:link w:val="Sidehoved"/>
    <w:uiPriority w:val="99"/>
    <w:rsid w:val="00351264"/>
    <w:rPr>
      <w:sz w:val="20"/>
    </w:rPr>
  </w:style>
  <w:style w:type="paragraph" w:styleId="Sidefod">
    <w:name w:val="footer"/>
    <w:basedOn w:val="Normal"/>
    <w:link w:val="SidefodTegn"/>
    <w:uiPriority w:val="99"/>
    <w:unhideWhenUsed/>
    <w:rsid w:val="00351264"/>
    <w:pPr>
      <w:tabs>
        <w:tab w:val="center" w:pos="4513"/>
        <w:tab w:val="right" w:pos="9026"/>
      </w:tabs>
      <w:spacing w:after="0"/>
    </w:pPr>
  </w:style>
  <w:style w:type="character" w:customStyle="1" w:styleId="SidefodTegn">
    <w:name w:val="Sidefod Tegn"/>
    <w:basedOn w:val="Standardskrifttypeiafsnit"/>
    <w:link w:val="Sidefod"/>
    <w:uiPriority w:val="99"/>
    <w:rsid w:val="0035126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3813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Norling Mathiassen</dc:creator>
  <cp:lastModifiedBy>Lene Svanebjerg</cp:lastModifiedBy>
  <cp:revision>3</cp:revision>
  <dcterms:created xsi:type="dcterms:W3CDTF">2019-08-19T06:26:00Z</dcterms:created>
  <dcterms:modified xsi:type="dcterms:W3CDTF">2019-08-23T07:21:00Z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2019-08-05T21:15:51Z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59671226-8c15-46f8-b437-0000552cf744</vt:lpwstr>
  </property>
  <property fmtid="{D5CDD505-2E9C-101B-9397-08002B2CF9AE}" pid="8" name="MSIP_Label_400b7bbd-7ade-49ce-aa5e-23220b76cd08_ContentBits">
    <vt:lpwstr>2</vt:lpwstr>
  </property>
</Properties>
</file>